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7A" w:rsidRDefault="00402E3B" w:rsidP="00402E3B">
      <w:hyperlink r:id="rId4" w:history="1">
        <w:r>
          <w:rPr>
            <w:rStyle w:val="Hyperlink"/>
            <w:lang w:val="en-GB"/>
          </w:rPr>
          <w:t>https://prezi.com/view/zBYGQch1Bd</w:t>
        </w:r>
        <w:bookmarkStart w:id="0" w:name="_GoBack"/>
        <w:bookmarkEnd w:id="0"/>
        <w:r>
          <w:rPr>
            <w:rStyle w:val="Hyperlink"/>
            <w:lang w:val="en-GB"/>
          </w:rPr>
          <w:t>xCCQGdlVh5/</w:t>
        </w:r>
      </w:hyperlink>
    </w:p>
    <w:sectPr w:rsidR="001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3B"/>
    <w:rsid w:val="00402E3B"/>
    <w:rsid w:val="00442221"/>
    <w:rsid w:val="007E5289"/>
    <w:rsid w:val="00B5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9B03B-48DC-4AC1-9022-C0D3D47C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2E3B"/>
    <w:rPr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02E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zBYGQch1BdxCCQGdlVh5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Sebastian Burgos Ramos</dc:creator>
  <cp:keywords/>
  <dc:description/>
  <cp:lastModifiedBy>Jean Sebastian Burgos Ramos</cp:lastModifiedBy>
  <cp:revision>1</cp:revision>
  <dcterms:created xsi:type="dcterms:W3CDTF">2019-04-02T12:56:00Z</dcterms:created>
  <dcterms:modified xsi:type="dcterms:W3CDTF">2019-04-02T12:56:00Z</dcterms:modified>
</cp:coreProperties>
</file>